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1C" w:rsidRDefault="004B751C" w:rsidP="004B751C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:rsidR="004B751C" w:rsidRDefault="004B751C" w:rsidP="004B751C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ИВАЙТЕНСКАЯ  СЕЛЬСКАЯ  Администрация </w:t>
      </w:r>
    </w:p>
    <w:p w:rsidR="004B751C" w:rsidRDefault="004B751C" w:rsidP="004B751C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ИВАЙТЕНСКОЕ СЕЛЬСКОЕ ПОСЕЛЕНИЕ</w:t>
      </w:r>
    </w:p>
    <w:p w:rsidR="004B751C" w:rsidRDefault="004B751C" w:rsidP="004B751C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4B751C" w:rsidRDefault="004B751C" w:rsidP="004B751C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4B751C" w:rsidRDefault="004B751C" w:rsidP="004B751C">
      <w:pPr>
        <w:spacing w:before="120" w:after="0"/>
        <w:jc w:val="center"/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4B751C" w:rsidRDefault="004B751C" w:rsidP="004B751C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</w:p>
    <w:p w:rsidR="004B751C" w:rsidRDefault="00856079" w:rsidP="004B751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15.04.2025 года   № </w:t>
      </w:r>
      <w:r w:rsidR="00E97F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             </w:t>
      </w:r>
    </w:p>
    <w:p w:rsidR="004B751C" w:rsidRDefault="004B751C" w:rsidP="004B751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</w:t>
      </w:r>
    </w:p>
    <w:p w:rsidR="004B751C" w:rsidRPr="0033648F" w:rsidRDefault="004B751C" w:rsidP="004B751C">
      <w:pPr>
        <w:tabs>
          <w:tab w:val="left" w:pos="5040"/>
        </w:tabs>
        <w:rPr>
          <w:rFonts w:ascii="Times New Roman" w:hAnsi="Times New Roman" w:cs="Times New Roman"/>
        </w:rPr>
      </w:pPr>
    </w:p>
    <w:p w:rsidR="004B751C" w:rsidRPr="004B751C" w:rsidRDefault="004B751C" w:rsidP="004B751C">
      <w:pPr>
        <w:tabs>
          <w:tab w:val="left" w:pos="5040"/>
        </w:tabs>
        <w:spacing w:line="240" w:lineRule="auto"/>
        <w:ind w:right="4985"/>
        <w:jc w:val="both"/>
        <w:rPr>
          <w:rFonts w:ascii="Times New Roman" w:hAnsi="Times New Roman" w:cs="Times New Roman"/>
          <w:sz w:val="24"/>
          <w:szCs w:val="24"/>
        </w:rPr>
      </w:pPr>
      <w:r w:rsidRPr="004B751C">
        <w:rPr>
          <w:rFonts w:ascii="Times New Roman" w:hAnsi="Times New Roman" w:cs="Times New Roman"/>
          <w:sz w:val="24"/>
          <w:szCs w:val="24"/>
        </w:rPr>
        <w:t>О   передаче ГБУЗ «</w:t>
      </w:r>
      <w:proofErr w:type="spellStart"/>
      <w:r w:rsidRPr="004B751C">
        <w:rPr>
          <w:rFonts w:ascii="Times New Roman" w:hAnsi="Times New Roman" w:cs="Times New Roman"/>
          <w:sz w:val="24"/>
          <w:szCs w:val="24"/>
        </w:rPr>
        <w:t>Унечская</w:t>
      </w:r>
      <w:proofErr w:type="spellEnd"/>
      <w:r w:rsidRPr="004B751C">
        <w:rPr>
          <w:rFonts w:ascii="Times New Roman" w:hAnsi="Times New Roman" w:cs="Times New Roman"/>
          <w:sz w:val="24"/>
          <w:szCs w:val="24"/>
        </w:rPr>
        <w:t xml:space="preserve"> ЦРБ» в безвозмездное 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4B751C">
        <w:rPr>
          <w:rFonts w:ascii="Times New Roman" w:hAnsi="Times New Roman" w:cs="Times New Roman"/>
          <w:sz w:val="24"/>
          <w:szCs w:val="24"/>
        </w:rPr>
        <w:t>недвижимого имущества</w:t>
      </w:r>
    </w:p>
    <w:p w:rsidR="004B751C" w:rsidRDefault="004B751C" w:rsidP="004B751C">
      <w:pPr>
        <w:tabs>
          <w:tab w:val="left" w:pos="900"/>
          <w:tab w:val="left" w:pos="50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B751C" w:rsidRPr="006B2D3C" w:rsidRDefault="004B751C" w:rsidP="004B751C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В соответствии с </w:t>
      </w:r>
      <w:r w:rsidRPr="006B2D3C">
        <w:rPr>
          <w:rFonts w:ascii="Times New Roman" w:hAnsi="Times New Roman" w:cs="Times New Roman"/>
          <w:sz w:val="24"/>
        </w:rPr>
        <w:t xml:space="preserve">Положением о порядке владения, пользования и распоряжения муниципальным имуществом, относящимся к собственности </w:t>
      </w:r>
      <w:r>
        <w:rPr>
          <w:rFonts w:ascii="Times New Roman" w:hAnsi="Times New Roman" w:cs="Times New Roman"/>
          <w:sz w:val="24"/>
        </w:rPr>
        <w:t xml:space="preserve">муниципального образования  </w:t>
      </w:r>
      <w:proofErr w:type="spellStart"/>
      <w:r>
        <w:rPr>
          <w:rFonts w:ascii="Times New Roman" w:hAnsi="Times New Roman" w:cs="Times New Roman"/>
          <w:sz w:val="24"/>
        </w:rPr>
        <w:t>Ивайтенское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поселение, </w:t>
      </w:r>
      <w:r w:rsidRPr="006B2D3C">
        <w:rPr>
          <w:rFonts w:ascii="Times New Roman" w:hAnsi="Times New Roman" w:cs="Times New Roman"/>
          <w:sz w:val="24"/>
        </w:rPr>
        <w:t xml:space="preserve">утвержденным   решением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6B2D3C">
        <w:rPr>
          <w:rFonts w:ascii="Times New Roman" w:hAnsi="Times New Roman" w:cs="Times New Roman"/>
          <w:sz w:val="24"/>
        </w:rPr>
        <w:t xml:space="preserve"> районного Совета народных депутатов   </w:t>
      </w:r>
      <w:r w:rsidR="00F578DC" w:rsidRPr="00F578DC">
        <w:rPr>
          <w:rFonts w:ascii="Times New Roman" w:hAnsi="Times New Roman" w:cs="Times New Roman"/>
          <w:sz w:val="24"/>
        </w:rPr>
        <w:t>от 31.01.2006   № 1-43</w:t>
      </w:r>
      <w:r w:rsidRPr="004B751C">
        <w:rPr>
          <w:rFonts w:ascii="Times New Roman" w:hAnsi="Times New Roman" w:cs="Times New Roman"/>
          <w:color w:val="FF0000"/>
          <w:sz w:val="24"/>
        </w:rPr>
        <w:t xml:space="preserve"> </w:t>
      </w:r>
      <w:r w:rsidR="00F578DC">
        <w:rPr>
          <w:rFonts w:ascii="Times New Roman" w:hAnsi="Times New Roman" w:cs="Times New Roman"/>
          <w:color w:val="FF0000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 руководствуясь </w:t>
      </w:r>
      <w:r w:rsidRPr="006B2D3C">
        <w:rPr>
          <w:rFonts w:ascii="Times New Roman" w:hAnsi="Times New Roman" w:cs="Times New Roman"/>
          <w:sz w:val="24"/>
        </w:rPr>
        <w:t xml:space="preserve"> статьей 689 Гражданского кодекса Российской Федерации, подпунктом 3 пункта 1 статьи 17.1 Федерального закона от 26.07.2006  № 135-ФЗ  «О защите конкуренции»,  </w:t>
      </w:r>
      <w:r>
        <w:rPr>
          <w:rFonts w:ascii="Times New Roman" w:hAnsi="Times New Roman" w:cs="Times New Roman"/>
          <w:sz w:val="24"/>
        </w:rPr>
        <w:t xml:space="preserve"> Уставом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</w:t>
      </w:r>
      <w:r w:rsidRPr="006B2D3C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iCs/>
          <w:sz w:val="24"/>
        </w:rPr>
        <w:t>рассмотрев</w:t>
      </w:r>
      <w:r w:rsidRPr="006B2D3C">
        <w:rPr>
          <w:rFonts w:ascii="Times New Roman" w:hAnsi="Times New Roman" w:cs="Times New Roman"/>
          <w:iCs/>
          <w:sz w:val="24"/>
        </w:rPr>
        <w:t xml:space="preserve"> обращени</w:t>
      </w:r>
      <w:r>
        <w:rPr>
          <w:rFonts w:ascii="Times New Roman" w:hAnsi="Times New Roman" w:cs="Times New Roman"/>
          <w:iCs/>
          <w:sz w:val="24"/>
        </w:rPr>
        <w:t>е</w:t>
      </w:r>
      <w:r w:rsidRPr="006B2D3C">
        <w:rPr>
          <w:rFonts w:ascii="Times New Roman" w:hAnsi="Times New Roman" w:cs="Times New Roman"/>
          <w:iCs/>
          <w:sz w:val="24"/>
        </w:rPr>
        <w:t xml:space="preserve">  </w:t>
      </w:r>
      <w:r>
        <w:rPr>
          <w:rFonts w:ascii="Times New Roman" w:hAnsi="Times New Roman" w:cs="Times New Roman"/>
          <w:iCs/>
          <w:sz w:val="24"/>
        </w:rPr>
        <w:t>главного врача ГБУЗ</w:t>
      </w:r>
      <w:proofErr w:type="gramEnd"/>
      <w:r>
        <w:rPr>
          <w:rFonts w:ascii="Times New Roman" w:hAnsi="Times New Roman" w:cs="Times New Roman"/>
          <w:iCs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iCs/>
          <w:sz w:val="24"/>
        </w:rPr>
        <w:t>Унечская</w:t>
      </w:r>
      <w:proofErr w:type="spellEnd"/>
      <w:r>
        <w:rPr>
          <w:rFonts w:ascii="Times New Roman" w:hAnsi="Times New Roman" w:cs="Times New Roman"/>
          <w:iCs/>
          <w:sz w:val="24"/>
        </w:rPr>
        <w:t xml:space="preserve"> ЦРБ» Кудиновой С.Н.</w:t>
      </w:r>
    </w:p>
    <w:p w:rsidR="004B751C" w:rsidRPr="00064FAA" w:rsidRDefault="004B751C" w:rsidP="004B751C">
      <w:pPr>
        <w:pStyle w:val="a5"/>
        <w:spacing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B751C" w:rsidRPr="006B01DB" w:rsidRDefault="004B751C" w:rsidP="004B751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6B01DB">
        <w:rPr>
          <w:rFonts w:ascii="Times New Roman" w:hAnsi="Times New Roman" w:cs="Times New Roman"/>
          <w:sz w:val="24"/>
        </w:rPr>
        <w:t xml:space="preserve">1. </w:t>
      </w:r>
      <w:r>
        <w:rPr>
          <w:rFonts w:ascii="Times New Roman" w:hAnsi="Times New Roman" w:cs="Times New Roman"/>
          <w:sz w:val="24"/>
        </w:rPr>
        <w:t xml:space="preserve">Передать </w:t>
      </w:r>
      <w:bookmarkStart w:id="0" w:name="_Hlk169691192"/>
      <w:r w:rsidRPr="00502962">
        <w:rPr>
          <w:rFonts w:ascii="Times New Roman" w:hAnsi="Times New Roman" w:cs="Times New Roman"/>
          <w:sz w:val="24"/>
        </w:rPr>
        <w:t xml:space="preserve">государственному </w:t>
      </w:r>
      <w:r>
        <w:rPr>
          <w:rFonts w:ascii="Times New Roman" w:hAnsi="Times New Roman" w:cs="Times New Roman"/>
          <w:sz w:val="24"/>
        </w:rPr>
        <w:t>бюджетному</w:t>
      </w:r>
      <w:r w:rsidRPr="00502962">
        <w:rPr>
          <w:rFonts w:ascii="Times New Roman" w:hAnsi="Times New Roman" w:cs="Times New Roman"/>
          <w:sz w:val="24"/>
        </w:rPr>
        <w:t xml:space="preserve"> учреждению </w:t>
      </w:r>
      <w:r>
        <w:rPr>
          <w:rFonts w:ascii="Times New Roman" w:hAnsi="Times New Roman" w:cs="Times New Roman"/>
          <w:sz w:val="24"/>
        </w:rPr>
        <w:t xml:space="preserve">здравоохранения </w:t>
      </w:r>
      <w:r w:rsidRPr="00502962">
        <w:rPr>
          <w:rFonts w:ascii="Times New Roman" w:hAnsi="Times New Roman" w:cs="Times New Roman"/>
          <w:sz w:val="24"/>
        </w:rPr>
        <w:t>«</w:t>
      </w:r>
      <w:proofErr w:type="spellStart"/>
      <w:r w:rsidRPr="00502962">
        <w:rPr>
          <w:rFonts w:ascii="Times New Roman" w:hAnsi="Times New Roman" w:cs="Times New Roman"/>
          <w:sz w:val="24"/>
        </w:rPr>
        <w:t>Унечск</w:t>
      </w:r>
      <w:r>
        <w:rPr>
          <w:rFonts w:ascii="Times New Roman" w:hAnsi="Times New Roman" w:cs="Times New Roman"/>
          <w:sz w:val="24"/>
        </w:rPr>
        <w:t>ая</w:t>
      </w:r>
      <w:proofErr w:type="spellEnd"/>
      <w:r w:rsidRPr="0050296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центральная районная больница</w:t>
      </w:r>
      <w:r w:rsidRPr="00502962">
        <w:rPr>
          <w:rFonts w:ascii="Times New Roman" w:hAnsi="Times New Roman" w:cs="Times New Roman"/>
          <w:sz w:val="24"/>
        </w:rPr>
        <w:t>»</w:t>
      </w:r>
      <w:bookmarkEnd w:id="0"/>
      <w:r>
        <w:rPr>
          <w:rFonts w:ascii="Times New Roman" w:hAnsi="Times New Roman" w:cs="Times New Roman"/>
          <w:sz w:val="24"/>
        </w:rPr>
        <w:t xml:space="preserve"> (далее - ГБУЗ «</w:t>
      </w:r>
      <w:proofErr w:type="spellStart"/>
      <w:r>
        <w:rPr>
          <w:rFonts w:ascii="Times New Roman" w:hAnsi="Times New Roman" w:cs="Times New Roman"/>
          <w:sz w:val="24"/>
        </w:rPr>
        <w:t>Унечская</w:t>
      </w:r>
      <w:proofErr w:type="spellEnd"/>
      <w:r>
        <w:rPr>
          <w:rFonts w:ascii="Times New Roman" w:hAnsi="Times New Roman" w:cs="Times New Roman"/>
          <w:sz w:val="24"/>
        </w:rPr>
        <w:t xml:space="preserve"> ЦРБ»)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</w:rPr>
        <w:t>в безвозмездное пользование объект недв</w:t>
      </w:r>
      <w:r w:rsidR="00F578DC">
        <w:rPr>
          <w:rFonts w:ascii="Times New Roman" w:hAnsi="Times New Roman" w:cs="Times New Roman"/>
          <w:sz w:val="24"/>
        </w:rPr>
        <w:t xml:space="preserve">ижимого имущества: </w:t>
      </w:r>
      <w:proofErr w:type="spellStart"/>
      <w:proofErr w:type="gramStart"/>
      <w:r w:rsidR="00F578DC">
        <w:rPr>
          <w:rFonts w:ascii="Times New Roman" w:hAnsi="Times New Roman" w:cs="Times New Roman"/>
          <w:sz w:val="24"/>
        </w:rPr>
        <w:t>фельдшерско</w:t>
      </w:r>
      <w:proofErr w:type="spellEnd"/>
      <w:r>
        <w:rPr>
          <w:rFonts w:ascii="Times New Roman" w:hAnsi="Times New Roman" w:cs="Times New Roman"/>
          <w:sz w:val="24"/>
        </w:rPr>
        <w:t xml:space="preserve"> - акушерский</w:t>
      </w:r>
      <w:proofErr w:type="gramEnd"/>
      <w:r>
        <w:rPr>
          <w:rFonts w:ascii="Times New Roman" w:hAnsi="Times New Roman" w:cs="Times New Roman"/>
          <w:sz w:val="24"/>
        </w:rPr>
        <w:t xml:space="preserve">  пункт, расположенный</w:t>
      </w:r>
      <w:r w:rsidRPr="006B01DB">
        <w:rPr>
          <w:rFonts w:ascii="Times New Roman" w:hAnsi="Times New Roman" w:cs="Times New Roman"/>
          <w:sz w:val="24"/>
        </w:rPr>
        <w:t xml:space="preserve"> по адресу: </w:t>
      </w:r>
      <w:r>
        <w:rPr>
          <w:rFonts w:ascii="Times New Roman" w:hAnsi="Times New Roman" w:cs="Times New Roman"/>
          <w:sz w:val="24"/>
        </w:rPr>
        <w:t xml:space="preserve">Российская Федерация, </w:t>
      </w:r>
      <w:bookmarkStart w:id="1" w:name="_Hlk169691472"/>
      <w:r w:rsidRPr="006B01DB">
        <w:rPr>
          <w:rFonts w:ascii="Times New Roman" w:hAnsi="Times New Roman" w:cs="Times New Roman"/>
          <w:sz w:val="24"/>
        </w:rPr>
        <w:t xml:space="preserve">Брянская область, </w:t>
      </w:r>
      <w:proofErr w:type="spellStart"/>
      <w:r w:rsidRPr="006B01DB">
        <w:rPr>
          <w:rFonts w:ascii="Times New Roman" w:hAnsi="Times New Roman" w:cs="Times New Roman"/>
          <w:sz w:val="24"/>
        </w:rPr>
        <w:t>Унечский</w:t>
      </w:r>
      <w:proofErr w:type="spellEnd"/>
      <w:r w:rsidRPr="006B01DB">
        <w:rPr>
          <w:rFonts w:ascii="Times New Roman" w:hAnsi="Times New Roman" w:cs="Times New Roman"/>
          <w:sz w:val="24"/>
        </w:rPr>
        <w:t xml:space="preserve"> ра</w:t>
      </w:r>
      <w:r>
        <w:rPr>
          <w:rFonts w:ascii="Times New Roman" w:hAnsi="Times New Roman" w:cs="Times New Roman"/>
          <w:sz w:val="24"/>
        </w:rPr>
        <w:t>йон, д</w:t>
      </w:r>
      <w:proofErr w:type="gramStart"/>
      <w:r>
        <w:rPr>
          <w:rFonts w:ascii="Times New Roman" w:hAnsi="Times New Roman" w:cs="Times New Roman"/>
          <w:sz w:val="24"/>
        </w:rPr>
        <w:t>.Н</w:t>
      </w:r>
      <w:proofErr w:type="gramEnd"/>
      <w:r w:rsidR="00E97F87">
        <w:rPr>
          <w:rFonts w:ascii="Times New Roman" w:hAnsi="Times New Roman" w:cs="Times New Roman"/>
          <w:sz w:val="24"/>
        </w:rPr>
        <w:t>овое</w:t>
      </w:r>
      <w:r w:rsidR="00F578DC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Задубенье</w:t>
      </w:r>
      <w:proofErr w:type="spellEnd"/>
      <w:r>
        <w:rPr>
          <w:rFonts w:ascii="Times New Roman" w:hAnsi="Times New Roman" w:cs="Times New Roman"/>
          <w:sz w:val="24"/>
        </w:rPr>
        <w:t>,</w:t>
      </w:r>
      <w:r w:rsidR="00F578DC">
        <w:rPr>
          <w:rFonts w:ascii="Times New Roman" w:hAnsi="Times New Roman" w:cs="Times New Roman"/>
          <w:sz w:val="24"/>
        </w:rPr>
        <w:t xml:space="preserve"> ул. </w:t>
      </w:r>
      <w:proofErr w:type="spellStart"/>
      <w:r w:rsidR="00F578DC">
        <w:rPr>
          <w:rFonts w:ascii="Times New Roman" w:hAnsi="Times New Roman" w:cs="Times New Roman"/>
          <w:sz w:val="24"/>
        </w:rPr>
        <w:t>Клинцовская</w:t>
      </w:r>
      <w:proofErr w:type="spellEnd"/>
      <w:r w:rsidR="00F578D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сроком  на 11 месяцев для осущ</w:t>
      </w:r>
      <w:r w:rsidR="002C2CEE">
        <w:rPr>
          <w:rFonts w:ascii="Times New Roman" w:hAnsi="Times New Roman" w:cs="Times New Roman"/>
          <w:sz w:val="24"/>
        </w:rPr>
        <w:t>ествления уставной деятельности, согласно Приложению.</w:t>
      </w:r>
    </w:p>
    <w:bookmarkEnd w:id="1"/>
    <w:p w:rsidR="004B751C" w:rsidRDefault="00856079" w:rsidP="004B751C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2</w:t>
      </w:r>
      <w:r w:rsidR="004B751C">
        <w:rPr>
          <w:rFonts w:ascii="Times New Roman" w:hAnsi="Times New Roman" w:cs="Times New Roman"/>
          <w:sz w:val="24"/>
        </w:rPr>
        <w:t xml:space="preserve">.  </w:t>
      </w:r>
      <w:proofErr w:type="spellStart"/>
      <w:r w:rsidR="0076714E">
        <w:rPr>
          <w:rFonts w:ascii="Times New Roman" w:hAnsi="Times New Roman" w:cs="Times New Roman"/>
          <w:sz w:val="24"/>
        </w:rPr>
        <w:t>Ивайтенской</w:t>
      </w:r>
      <w:proofErr w:type="spellEnd"/>
      <w:r w:rsidR="0076714E">
        <w:rPr>
          <w:rFonts w:ascii="Times New Roman" w:hAnsi="Times New Roman" w:cs="Times New Roman"/>
          <w:sz w:val="24"/>
        </w:rPr>
        <w:t xml:space="preserve"> сельской администрации </w:t>
      </w:r>
      <w:proofErr w:type="spellStart"/>
      <w:r w:rsidR="004B751C">
        <w:rPr>
          <w:rFonts w:ascii="Times New Roman" w:hAnsi="Times New Roman" w:cs="Times New Roman"/>
          <w:sz w:val="24"/>
        </w:rPr>
        <w:t>Унечского</w:t>
      </w:r>
      <w:proofErr w:type="spellEnd"/>
      <w:r w:rsidR="004B751C">
        <w:rPr>
          <w:rFonts w:ascii="Times New Roman" w:hAnsi="Times New Roman" w:cs="Times New Roman"/>
          <w:sz w:val="24"/>
        </w:rPr>
        <w:t xml:space="preserve"> района </w:t>
      </w:r>
      <w:r w:rsidR="00F578DC">
        <w:rPr>
          <w:rFonts w:ascii="Times New Roman" w:hAnsi="Times New Roman" w:cs="Times New Roman"/>
          <w:sz w:val="24"/>
        </w:rPr>
        <w:t xml:space="preserve">Брянской области </w:t>
      </w:r>
      <w:r w:rsidR="004B751C">
        <w:rPr>
          <w:rFonts w:ascii="Times New Roman" w:hAnsi="Times New Roman" w:cs="Times New Roman"/>
          <w:sz w:val="24"/>
        </w:rPr>
        <w:t>заключить договор безвозмездного пользования (договор ссуды) муни</w:t>
      </w:r>
      <w:r w:rsidR="00F578DC">
        <w:rPr>
          <w:rFonts w:ascii="Times New Roman" w:hAnsi="Times New Roman" w:cs="Times New Roman"/>
          <w:sz w:val="24"/>
        </w:rPr>
        <w:t xml:space="preserve">ципальным имуществом, </w:t>
      </w:r>
      <w:r w:rsidR="004B751C">
        <w:rPr>
          <w:rFonts w:ascii="Times New Roman" w:hAnsi="Times New Roman" w:cs="Times New Roman"/>
          <w:sz w:val="24"/>
        </w:rPr>
        <w:t xml:space="preserve"> с ГБУЗ «</w:t>
      </w:r>
      <w:proofErr w:type="spellStart"/>
      <w:r w:rsidR="004B751C">
        <w:rPr>
          <w:rFonts w:ascii="Times New Roman" w:hAnsi="Times New Roman" w:cs="Times New Roman"/>
          <w:sz w:val="24"/>
        </w:rPr>
        <w:t>Унечская</w:t>
      </w:r>
      <w:proofErr w:type="spellEnd"/>
      <w:r w:rsidR="004B751C">
        <w:rPr>
          <w:rFonts w:ascii="Times New Roman" w:hAnsi="Times New Roman" w:cs="Times New Roman"/>
          <w:sz w:val="24"/>
        </w:rPr>
        <w:t xml:space="preserve"> ЦРБ»</w:t>
      </w:r>
      <w:r w:rsidR="004B751C" w:rsidRPr="00064FAA">
        <w:rPr>
          <w:rFonts w:ascii="Times New Roman" w:hAnsi="Times New Roman" w:cs="Times New Roman"/>
          <w:sz w:val="24"/>
        </w:rPr>
        <w:t xml:space="preserve">. </w:t>
      </w:r>
      <w:r w:rsidR="004B751C">
        <w:rPr>
          <w:rFonts w:ascii="Times New Roman" w:hAnsi="Times New Roman" w:cs="Times New Roman"/>
          <w:sz w:val="24"/>
        </w:rPr>
        <w:t xml:space="preserve">                          </w:t>
      </w:r>
    </w:p>
    <w:p w:rsidR="004B751C" w:rsidRDefault="004B751C" w:rsidP="004B751C">
      <w:pPr>
        <w:rPr>
          <w:rFonts w:ascii="Times New Roman" w:hAnsi="Times New Roman" w:cs="Times New Roman"/>
          <w:sz w:val="24"/>
          <w:szCs w:val="24"/>
        </w:rPr>
      </w:pPr>
    </w:p>
    <w:p w:rsidR="004B751C" w:rsidRDefault="004B751C" w:rsidP="004B75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Глава администрации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А.А.Борзыкин</w:t>
      </w:r>
      <w:proofErr w:type="spellEnd"/>
    </w:p>
    <w:p w:rsidR="004B751C" w:rsidRDefault="004B751C" w:rsidP="004B751C"/>
    <w:p w:rsidR="004B751C" w:rsidRDefault="004B751C" w:rsidP="004B751C"/>
    <w:p w:rsidR="009A46A8" w:rsidRDefault="009A46A8"/>
    <w:p w:rsidR="008A4F2D" w:rsidRDefault="008A4F2D"/>
    <w:p w:rsidR="008A4F2D" w:rsidRDefault="008A4F2D"/>
    <w:p w:rsidR="008A4F2D" w:rsidRDefault="008A4F2D" w:rsidP="008A4F2D">
      <w:pPr>
        <w:ind w:left="4956" w:firstLine="708"/>
      </w:pPr>
      <w:r>
        <w:lastRenderedPageBreak/>
        <w:t xml:space="preserve">           Приложение</w:t>
      </w:r>
    </w:p>
    <w:p w:rsidR="008A4F2D" w:rsidRDefault="008A4F2D" w:rsidP="008A4F2D">
      <w:pPr>
        <w:ind w:left="5760" w:hanging="5760"/>
      </w:pPr>
      <w:r>
        <w:tab/>
        <w:t>к Постановлению № 5</w:t>
      </w:r>
    </w:p>
    <w:p w:rsidR="008A4F2D" w:rsidRDefault="008A4F2D" w:rsidP="008A4F2D">
      <w:pPr>
        <w:ind w:left="5760" w:hanging="5760"/>
      </w:pPr>
      <w:r>
        <w:t xml:space="preserve">  от  15</w:t>
      </w:r>
      <w:r>
        <w:rPr>
          <w:u w:val="single"/>
        </w:rPr>
        <w:t>.04.2025</w:t>
      </w:r>
    </w:p>
    <w:p w:rsidR="008A4F2D" w:rsidRDefault="008A4F2D" w:rsidP="008A4F2D">
      <w:pPr>
        <w:ind w:left="6840" w:hanging="6840"/>
      </w:pPr>
    </w:p>
    <w:p w:rsidR="008A4F2D" w:rsidRDefault="008A4F2D" w:rsidP="008A4F2D">
      <w:pPr>
        <w:ind w:left="6840" w:hanging="6840"/>
      </w:pPr>
    </w:p>
    <w:p w:rsidR="008A4F2D" w:rsidRDefault="008A4F2D" w:rsidP="008A4F2D">
      <w:pPr>
        <w:ind w:left="6840" w:hanging="6840"/>
      </w:pPr>
    </w:p>
    <w:p w:rsidR="008A4F2D" w:rsidRDefault="008A4F2D" w:rsidP="008A4F2D">
      <w:pPr>
        <w:ind w:left="6840" w:hanging="6840"/>
      </w:pPr>
    </w:p>
    <w:p w:rsidR="008A4F2D" w:rsidRDefault="008A4F2D" w:rsidP="008A4F2D">
      <w:pPr>
        <w:ind w:left="6840" w:hanging="6840"/>
        <w:jc w:val="center"/>
      </w:pPr>
      <w:r>
        <w:t>Объект недвижимого имущества,</w:t>
      </w:r>
    </w:p>
    <w:p w:rsidR="008A4F2D" w:rsidRDefault="008A4F2D" w:rsidP="008A4F2D">
      <w:pPr>
        <w:ind w:left="6840" w:hanging="6840"/>
        <w:jc w:val="center"/>
      </w:pPr>
      <w:proofErr w:type="gramStart"/>
      <w:r>
        <w:t>передаваемый</w:t>
      </w:r>
      <w:proofErr w:type="gramEnd"/>
      <w:r>
        <w:t xml:space="preserve"> ГБУЗ «</w:t>
      </w:r>
      <w:proofErr w:type="spellStart"/>
      <w:r>
        <w:t>Унечская</w:t>
      </w:r>
      <w:proofErr w:type="spellEnd"/>
      <w:r>
        <w:t xml:space="preserve"> ЦРБ» в безвозмездное пользование</w:t>
      </w:r>
    </w:p>
    <w:p w:rsidR="008A4F2D" w:rsidRDefault="008A4F2D" w:rsidP="008A4F2D">
      <w:pPr>
        <w:ind w:left="684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1715"/>
        <w:gridCol w:w="2654"/>
        <w:gridCol w:w="3402"/>
        <w:gridCol w:w="1984"/>
      </w:tblGrid>
      <w:tr w:rsidR="008A4F2D" w:rsidTr="008A4F2D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2D" w:rsidRDefault="008A4F2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>№</w:t>
            </w:r>
          </w:p>
          <w:p w:rsidR="008A4F2D" w:rsidRDefault="008A4F2D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2D" w:rsidRDefault="008A4F2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>Наименование</w:t>
            </w:r>
          </w:p>
          <w:p w:rsidR="008A4F2D" w:rsidRDefault="008A4F2D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2D" w:rsidRDefault="008A4F2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>Адрес</w:t>
            </w:r>
          </w:p>
          <w:p w:rsidR="008A4F2D" w:rsidRDefault="008A4F2D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2D" w:rsidRDefault="008A4F2D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>Характеристики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2D" w:rsidRDefault="008A4F2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 xml:space="preserve">Балансовая стоимость, </w:t>
            </w:r>
          </w:p>
          <w:p w:rsidR="008A4F2D" w:rsidRDefault="008A4F2D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>руб.</w:t>
            </w:r>
          </w:p>
        </w:tc>
      </w:tr>
      <w:tr w:rsidR="008A4F2D" w:rsidTr="008A4F2D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2D" w:rsidRDefault="008A4F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t>1.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2D" w:rsidRDefault="008A4F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2" w:name="_Hlk170406594"/>
            <w:r>
              <w:t>Фельдшерско-акушерский пункт</w:t>
            </w:r>
            <w:bookmarkEnd w:id="2"/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2D" w:rsidRDefault="008A4F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t xml:space="preserve">Российская Федерация, 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  <w:proofErr w:type="spellStart"/>
            <w:r>
              <w:t>д</w:t>
            </w:r>
            <w:proofErr w:type="gramStart"/>
            <w:r>
              <w:t>.Н</w:t>
            </w:r>
            <w:proofErr w:type="gramEnd"/>
            <w:r>
              <w:t>овоеЗадубенье</w:t>
            </w:r>
            <w:proofErr w:type="spellEnd"/>
            <w:r>
              <w:t xml:space="preserve">, ул. </w:t>
            </w:r>
            <w:proofErr w:type="spellStart"/>
            <w:r>
              <w:t>Клинцовская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2D" w:rsidRDefault="008A4F2D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bookmarkStart w:id="3" w:name="_Hlk170406691"/>
            <w:r>
              <w:t xml:space="preserve">Кадастровый номер: 32:27:0400102:168, </w:t>
            </w:r>
          </w:p>
          <w:p w:rsidR="008A4F2D" w:rsidRDefault="008A4F2D">
            <w:pPr>
              <w:ind w:right="-108"/>
            </w:pPr>
            <w:r>
              <w:t xml:space="preserve">площадь 62 кв.м., </w:t>
            </w:r>
          </w:p>
          <w:p w:rsidR="008A4F2D" w:rsidRDefault="008A4F2D">
            <w:pPr>
              <w:ind w:right="-108"/>
            </w:pPr>
            <w:r>
              <w:t xml:space="preserve">назначение: нежилое, </w:t>
            </w:r>
          </w:p>
          <w:p w:rsidR="008A4F2D" w:rsidRDefault="008A4F2D">
            <w:pPr>
              <w:ind w:right="-108"/>
            </w:pPr>
            <w:r>
              <w:t>количество этажей: 1,</w:t>
            </w:r>
          </w:p>
          <w:p w:rsidR="008A4F2D" w:rsidRDefault="008A4F2D">
            <w:pPr>
              <w:ind w:right="-108"/>
            </w:pPr>
            <w:r>
              <w:t>год завершения строительства:</w:t>
            </w:r>
          </w:p>
          <w:p w:rsidR="008A4F2D" w:rsidRDefault="008A4F2D">
            <w:pPr>
              <w:ind w:right="-108"/>
            </w:pPr>
            <w:r>
              <w:t>1990.</w:t>
            </w:r>
            <w:bookmarkEnd w:id="3"/>
          </w:p>
          <w:p w:rsidR="008A4F2D" w:rsidRDefault="008A4F2D">
            <w:pPr>
              <w:suppressAutoHyphens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2D" w:rsidRDefault="008A4F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t>251184,50</w:t>
            </w:r>
          </w:p>
        </w:tc>
      </w:tr>
    </w:tbl>
    <w:p w:rsidR="008A4F2D" w:rsidRDefault="008A4F2D"/>
    <w:sectPr w:rsidR="008A4F2D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751C"/>
    <w:rsid w:val="002C2CEE"/>
    <w:rsid w:val="00457BE3"/>
    <w:rsid w:val="004B751C"/>
    <w:rsid w:val="00574A94"/>
    <w:rsid w:val="005813EF"/>
    <w:rsid w:val="006144EF"/>
    <w:rsid w:val="006A4E13"/>
    <w:rsid w:val="0076714E"/>
    <w:rsid w:val="00856079"/>
    <w:rsid w:val="008A4F2D"/>
    <w:rsid w:val="009A46A8"/>
    <w:rsid w:val="009E1D87"/>
    <w:rsid w:val="00DC532E"/>
    <w:rsid w:val="00E97F87"/>
    <w:rsid w:val="00EB6114"/>
    <w:rsid w:val="00F57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1C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B751C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4B751C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4B751C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4B751C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Body Text"/>
    <w:basedOn w:val="a"/>
    <w:link w:val="a6"/>
    <w:rsid w:val="004B751C"/>
    <w:pPr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B751C"/>
    <w:rPr>
      <w:rFonts w:ascii="Arial Narrow" w:eastAsia="Times New Roman" w:hAnsi="Arial Narrow" w:cs="Arial"/>
      <w:caps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0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2025-05-05T12:08:00Z</cp:lastPrinted>
  <dcterms:created xsi:type="dcterms:W3CDTF">2025-05-05T09:09:00Z</dcterms:created>
  <dcterms:modified xsi:type="dcterms:W3CDTF">2025-05-14T07:48:00Z</dcterms:modified>
</cp:coreProperties>
</file>